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2791" w:rsidRDefault="004C2791" w:rsidP="004C2791">
      <w:pPr>
        <w:jc w:val="center"/>
        <w:rPr>
          <w:b/>
        </w:rPr>
      </w:pPr>
      <w:r>
        <w:rPr>
          <w:b/>
        </w:rPr>
        <w:t>Newton’s Toy Box</w:t>
      </w:r>
    </w:p>
    <w:p w:rsidR="004C2791" w:rsidRDefault="004C2791" w:rsidP="004C2791">
      <w:pPr>
        <w:jc w:val="center"/>
        <w:rPr>
          <w:b/>
        </w:rPr>
      </w:pPr>
    </w:p>
    <w:p w:rsidR="004C2791" w:rsidRDefault="004C2791" w:rsidP="004C2791">
      <w:pPr>
        <w:jc w:val="center"/>
        <w:rPr>
          <w:b/>
        </w:rPr>
      </w:pPr>
      <w:r>
        <w:rPr>
          <w:b/>
        </w:rPr>
        <w:t>Activity #2: Gravity and Balance</w:t>
      </w:r>
    </w:p>
    <w:p w:rsidR="004C2791" w:rsidRDefault="004C2791" w:rsidP="004C2791">
      <w:pPr>
        <w:ind w:left="-1440" w:right="-1440"/>
        <w:rPr>
          <w:b/>
        </w:rPr>
      </w:pPr>
    </w:p>
    <w:p w:rsidR="004C2791" w:rsidRDefault="004C2791" w:rsidP="004C2791">
      <w:pPr>
        <w:ind w:left="-1440" w:right="-1440"/>
      </w:pPr>
      <w:r>
        <w:rPr>
          <w:b/>
        </w:rPr>
        <w:t>Objectives</w:t>
      </w:r>
      <w:r>
        <w:tab/>
        <w:t>Students are introduced to gravity as the force that pulls objects toward Earth’s center</w:t>
      </w:r>
    </w:p>
    <w:p w:rsidR="004C2791" w:rsidRDefault="004C2791" w:rsidP="004C2791">
      <w:pPr>
        <w:ind w:left="-1440" w:right="-1440"/>
      </w:pPr>
      <w:r>
        <w:rPr>
          <w:b/>
        </w:rPr>
        <w:tab/>
      </w:r>
      <w:r>
        <w:rPr>
          <w:b/>
        </w:rPr>
        <w:tab/>
      </w:r>
      <w:r w:rsidRPr="004C2791">
        <w:t>Students will identify gravity as the force that makes an object fall</w:t>
      </w:r>
    </w:p>
    <w:p w:rsidR="004C2791" w:rsidRDefault="004C2791" w:rsidP="004C2791">
      <w:pPr>
        <w:ind w:left="-1440" w:right="-1440"/>
      </w:pPr>
      <w:r>
        <w:tab/>
      </w:r>
      <w:r>
        <w:tab/>
        <w:t>Students will measure the gravity force on an object</w:t>
      </w:r>
    </w:p>
    <w:p w:rsidR="004C2791" w:rsidRDefault="004C2791" w:rsidP="004C2791">
      <w:pPr>
        <w:ind w:left="-1440" w:right="-1440"/>
      </w:pPr>
      <w:r>
        <w:tab/>
      </w:r>
      <w:r>
        <w:tab/>
        <w:t>Students will compare gravity and gravity support forces</w:t>
      </w:r>
    </w:p>
    <w:p w:rsidR="004C2791" w:rsidRDefault="004C2791" w:rsidP="004C2791">
      <w:pPr>
        <w:ind w:left="-1440" w:right="-1440"/>
      </w:pPr>
    </w:p>
    <w:p w:rsidR="004C2791" w:rsidRDefault="004C2791" w:rsidP="004C2791">
      <w:pPr>
        <w:ind w:left="-1440" w:right="-1440"/>
      </w:pPr>
      <w:r>
        <w:rPr>
          <w:b/>
        </w:rPr>
        <w:t>Procedures</w:t>
      </w:r>
    </w:p>
    <w:p w:rsidR="004C2791" w:rsidRDefault="004C2791" w:rsidP="004C2791">
      <w:pPr>
        <w:ind w:left="-1440" w:right="-1440"/>
      </w:pPr>
    </w:p>
    <w:p w:rsidR="00D17070" w:rsidRDefault="004C2791" w:rsidP="004C2791">
      <w:pPr>
        <w:ind w:left="-1440" w:right="-1440"/>
      </w:pPr>
      <w:r>
        <w:tab/>
        <w:t xml:space="preserve">~ </w:t>
      </w:r>
      <w:r w:rsidR="00D17070">
        <w:t>Use the TM to begin assessing prior knowledge about gravity and to introduce the activity.</w:t>
      </w:r>
    </w:p>
    <w:p w:rsidR="0032325E" w:rsidRDefault="00D17070" w:rsidP="0032325E">
      <w:pPr>
        <w:ind w:left="-720" w:right="-1440"/>
      </w:pPr>
      <w:r>
        <w:t>~ Distribute and demonstrate how to use the wooden s</w:t>
      </w:r>
      <w:r w:rsidR="0032325E">
        <w:t>p</w:t>
      </w:r>
      <w:r>
        <w:t>here, spring scale</w:t>
      </w:r>
      <w:r w:rsidR="0032325E">
        <w:t xml:space="preserve"> and mesh bag to complete the activity sheet #2</w:t>
      </w:r>
    </w:p>
    <w:p w:rsidR="0032325E" w:rsidRDefault="0032325E" w:rsidP="0032325E">
      <w:pPr>
        <w:ind w:left="-720" w:right="-1440"/>
      </w:pPr>
      <w:r>
        <w:t xml:space="preserve">~ Explain the relationship between what a </w:t>
      </w:r>
      <w:proofErr w:type="spellStart"/>
      <w:r>
        <w:t>newton</w:t>
      </w:r>
      <w:proofErr w:type="spellEnd"/>
      <w:r>
        <w:t xml:space="preserve"> (N) and a pound (lb) </w:t>
      </w:r>
      <w:proofErr w:type="gramStart"/>
      <w:r>
        <w:t>is</w:t>
      </w:r>
      <w:proofErr w:type="gramEnd"/>
      <w:r>
        <w:t>.  Also, how weight is described as the strength of gravity force pulling down on an object.</w:t>
      </w:r>
    </w:p>
    <w:p w:rsidR="009B381E" w:rsidRDefault="0032325E" w:rsidP="0032325E">
      <w:pPr>
        <w:ind w:left="-720" w:right="-1440"/>
      </w:pPr>
      <w:r>
        <w:t xml:space="preserve">~ Illustrate on the board, using arrows, </w:t>
      </w:r>
      <w:proofErr w:type="gramStart"/>
      <w:r>
        <w:t>how  gravity</w:t>
      </w:r>
      <w:proofErr w:type="gramEnd"/>
      <w:r>
        <w:t xml:space="preserve"> force and how gravity support force works on an object (Tm p. 22)</w:t>
      </w:r>
    </w:p>
    <w:p w:rsidR="0032325E" w:rsidRDefault="009B381E" w:rsidP="0032325E">
      <w:pPr>
        <w:ind w:left="-720" w:right="-1440"/>
      </w:pPr>
      <w:r>
        <w:t>~ Allow students time to complete the activity</w:t>
      </w:r>
    </w:p>
    <w:p w:rsidR="009B381E" w:rsidRDefault="0032325E" w:rsidP="0032325E">
      <w:pPr>
        <w:ind w:left="-720" w:right="-1440"/>
      </w:pPr>
      <w:r>
        <w:t>~ Science challenge (</w:t>
      </w:r>
      <w:proofErr w:type="spellStart"/>
      <w:r>
        <w:t>TMp</w:t>
      </w:r>
      <w:proofErr w:type="spellEnd"/>
      <w:r>
        <w:t>. 23</w:t>
      </w:r>
      <w:r w:rsidR="009B381E">
        <w:t>)</w:t>
      </w:r>
    </w:p>
    <w:p w:rsidR="00B2353F" w:rsidRDefault="009B381E" w:rsidP="009B381E">
      <w:pPr>
        <w:ind w:left="-720" w:right="-1440"/>
      </w:pPr>
      <w:proofErr w:type="gramStart"/>
      <w:r>
        <w:t>~ Science extension #2 (TM p 23).</w:t>
      </w:r>
      <w:proofErr w:type="gramEnd"/>
    </w:p>
    <w:p w:rsidR="009B381E" w:rsidRDefault="00B2353F" w:rsidP="009B381E">
      <w:pPr>
        <w:ind w:left="-720" w:right="-1440"/>
      </w:pPr>
      <w:r>
        <w:t>~ Use pp. 4-5, 8 to reinforce concepts.</w:t>
      </w:r>
    </w:p>
    <w:p w:rsidR="009B381E" w:rsidRDefault="009B381E" w:rsidP="009B381E">
      <w:pPr>
        <w:ind w:left="-720" w:right="-1440" w:hanging="720"/>
      </w:pPr>
    </w:p>
    <w:p w:rsidR="009B381E" w:rsidRDefault="009B381E" w:rsidP="009B381E">
      <w:pPr>
        <w:ind w:left="-720" w:right="-1440" w:hanging="720"/>
      </w:pPr>
      <w:r>
        <w:rPr>
          <w:b/>
        </w:rPr>
        <w:t>Assessment</w:t>
      </w:r>
      <w:r>
        <w:tab/>
        <w:t>Participation in class discussions and activities</w:t>
      </w:r>
    </w:p>
    <w:p w:rsidR="009B381E" w:rsidRDefault="009B381E" w:rsidP="009B381E">
      <w:pPr>
        <w:ind w:left="-720" w:right="-1440" w:hanging="720"/>
      </w:pPr>
      <w:r>
        <w:rPr>
          <w:b/>
        </w:rPr>
        <w:tab/>
      </w:r>
      <w:r>
        <w:rPr>
          <w:b/>
        </w:rPr>
        <w:tab/>
      </w:r>
      <w:r w:rsidRPr="009B381E">
        <w:t xml:space="preserve">Participation </w:t>
      </w:r>
      <w:proofErr w:type="gramStart"/>
      <w:r w:rsidRPr="009B381E">
        <w:t>in group</w:t>
      </w:r>
      <w:proofErr w:type="gramEnd"/>
      <w:r w:rsidRPr="009B381E">
        <w:t xml:space="preserve"> activity</w:t>
      </w:r>
    </w:p>
    <w:p w:rsidR="009B381E" w:rsidRPr="009B381E" w:rsidRDefault="009B381E" w:rsidP="009B381E">
      <w:pPr>
        <w:ind w:left="-720" w:right="-1440" w:hanging="720"/>
      </w:pPr>
      <w:r>
        <w:tab/>
      </w:r>
      <w:r>
        <w:tab/>
        <w:t>Unit test</w:t>
      </w:r>
    </w:p>
    <w:p w:rsidR="004C2791" w:rsidRPr="009B381E" w:rsidRDefault="004C2791" w:rsidP="009B381E">
      <w:pPr>
        <w:ind w:left="-720" w:right="-1440"/>
      </w:pPr>
    </w:p>
    <w:sectPr w:rsidR="004C2791" w:rsidRPr="009B381E" w:rsidSect="004C27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C2791"/>
    <w:rsid w:val="0032325E"/>
    <w:rsid w:val="004C2791"/>
    <w:rsid w:val="009B381E"/>
    <w:rsid w:val="00B2353F"/>
    <w:rsid w:val="00D1707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0</Characters>
  <Application>Microsoft Word 12.1.0</Application>
  <DocSecurity>0</DocSecurity>
  <Lines>1</Lines>
  <Paragraphs>1</Paragraphs>
  <ScaleCrop>false</ScaleCrop>
  <Company>AAA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O'Neill</dc:creator>
  <cp:keywords/>
  <cp:lastModifiedBy>John O'Neill</cp:lastModifiedBy>
  <cp:revision>2</cp:revision>
  <cp:lastPrinted>2011-01-03T15:52:00Z</cp:lastPrinted>
  <dcterms:created xsi:type="dcterms:W3CDTF">2011-01-03T15:10:00Z</dcterms:created>
  <dcterms:modified xsi:type="dcterms:W3CDTF">2011-01-03T16:02:00Z</dcterms:modified>
</cp:coreProperties>
</file>